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就业推荐登记导师操作手册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登录研究生系统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0187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找到就业模块选择就业推荐审核应用，点击进入应用</w:t>
      </w:r>
    </w:p>
    <w:p>
      <w:r>
        <w:drawing>
          <wp:inline distT="0" distB="0" distL="114300" distR="114300">
            <wp:extent cx="5269230" cy="22764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使用说明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①单个审核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点击【审核】按钮，进入详情页面审核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29298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可以维护学生填写的导师对研究生评语（该模块为学生自行填写，内容仅供参考，可自行修改;请顶格填写不要有空格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239645"/>
            <wp:effectExtent l="0" t="0" r="1206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点击【审核通过】进入下一步待院系审核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点击【退回】退回到学生草稿状态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675" cy="225171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②批量审核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勾选学生后点击【审核通过】按钮，输入审核意见（里面的导师对研究生评语可以先查看并修改，最后批量审核通过）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批量勾选学生点击【退回】按钮，退回到学生草稿状态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33108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③审核签名，后期会带出到学生报表上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第一次使用系统需要微信扫码签字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275205"/>
            <wp:effectExtent l="0" t="0" r="635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后期再审核其他学生可直接带出签名，点击确认即可，也可以选择重新签名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289810"/>
            <wp:effectExtent l="0" t="0" r="57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审核通过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15845"/>
            <wp:effectExtent l="0" t="0" r="1206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377B3F"/>
    <w:multiLevelType w:val="singleLevel"/>
    <w:tmpl w:val="CE377B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MTliZjY2N2M4YTNkZDY0YTdlOWFhYTEzMmU2YzkifQ=="/>
  </w:docVars>
  <w:rsids>
    <w:rsidRoot w:val="00000000"/>
    <w:rsid w:val="2776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2024-05-16T12:01:40Z</dcterms:created>
  <dc:creator>LEO</dc:creator>
  <cp:lastModifiedBy>企业用户_424165449</cp:lastModifiedBy>
  <dcterms:modified xsi:type="dcterms:W3CDTF">2024-05-16T12:11:42Z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3D30BD24B43A4180B1CF80A46EB5A706_12</vt:lpwstr>
  </property>
</Properties>
</file>