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ascii="仿宋_GB2312" w:hAnsi="宋体" w:eastAsia="仿宋_GB2312" w:cs="Times New Roman"/>
          <w:color w:val="000000"/>
          <w:kern w:val="2"/>
          <w:sz w:val="24"/>
          <w:szCs w:val="24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  <w:t>附件</w:t>
      </w:r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000000"/>
          <w:kern w:val="2"/>
          <w:sz w:val="24"/>
          <w:szCs w:val="24"/>
        </w:rPr>
        <w:t>：</w:t>
      </w:r>
    </w:p>
    <w:p>
      <w:pPr>
        <w:widowControl w:val="0"/>
        <w:jc w:val="center"/>
        <w:rPr>
          <w:rFonts w:ascii="黑体" w:hAnsi="黑体" w:eastAsia="黑体" w:cs="Times New Roman"/>
          <w:b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kern w:val="2"/>
          <w:sz w:val="32"/>
          <w:szCs w:val="32"/>
        </w:rPr>
        <w:t>上海理工大学第二十四次研究生代表大会正式代表登记表</w:t>
      </w:r>
    </w:p>
    <w:tbl>
      <w:tblPr>
        <w:tblStyle w:val="4"/>
        <w:tblpPr w:leftFromText="180" w:rightFromText="180" w:vertAnchor="text" w:horzAnchor="page" w:tblpX="1739" w:tblpY="141"/>
        <w:tblOverlap w:val="never"/>
        <w:tblW w:w="875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043"/>
        <w:gridCol w:w="1603"/>
        <w:gridCol w:w="1938"/>
        <w:gridCol w:w="18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姓     名</w:t>
            </w:r>
          </w:p>
        </w:tc>
        <w:tc>
          <w:tcPr>
            <w:tcW w:w="204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性     别</w:t>
            </w:r>
          </w:p>
        </w:tc>
        <w:tc>
          <w:tcPr>
            <w:tcW w:w="1938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8"/>
              </w:rPr>
              <w:t>一寸照片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出生年月</w:t>
            </w:r>
          </w:p>
        </w:tc>
        <w:tc>
          <w:tcPr>
            <w:tcW w:w="204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民     族</w:t>
            </w:r>
          </w:p>
        </w:tc>
        <w:tc>
          <w:tcPr>
            <w:tcW w:w="1938" w:type="dxa"/>
            <w:vAlign w:val="center"/>
          </w:tcPr>
          <w:p>
            <w:pPr>
              <w:widowControl w:val="0"/>
              <w:spacing w:line="420" w:lineRule="auto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 w:val="0"/>
              <w:spacing w:line="420" w:lineRule="auto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政治面貌</w:t>
            </w:r>
          </w:p>
        </w:tc>
        <w:tc>
          <w:tcPr>
            <w:tcW w:w="204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籍     贯</w:t>
            </w:r>
          </w:p>
        </w:tc>
        <w:tc>
          <w:tcPr>
            <w:tcW w:w="1938" w:type="dxa"/>
            <w:vAlign w:val="center"/>
          </w:tcPr>
          <w:p>
            <w:pPr>
              <w:widowControl w:val="0"/>
              <w:spacing w:line="420" w:lineRule="auto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 w:val="0"/>
              <w:spacing w:line="420" w:lineRule="auto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学    院</w:t>
            </w:r>
          </w:p>
        </w:tc>
        <w:tc>
          <w:tcPr>
            <w:tcW w:w="204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专业\年级</w:t>
            </w:r>
          </w:p>
        </w:tc>
        <w:tc>
          <w:tcPr>
            <w:tcW w:w="1938" w:type="dxa"/>
            <w:vAlign w:val="center"/>
          </w:tcPr>
          <w:p>
            <w:pPr>
              <w:widowControl w:val="0"/>
              <w:spacing w:line="420" w:lineRule="auto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widowControl w:val="0"/>
              <w:spacing w:line="420" w:lineRule="auto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联系方式</w:t>
            </w:r>
          </w:p>
        </w:tc>
        <w:tc>
          <w:tcPr>
            <w:tcW w:w="204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电子邮箱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widowControl w:val="0"/>
              <w:spacing w:line="420" w:lineRule="auto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29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  <w:t>担任职务</w:t>
            </w:r>
          </w:p>
        </w:tc>
        <w:tc>
          <w:tcPr>
            <w:tcW w:w="7426" w:type="dxa"/>
            <w:gridSpan w:val="4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_GB2312" w:hAnsi="宋体" w:eastAsia="仿宋_GB2312" w:cs="Times New Roman"/>
                <w:color w:val="000000"/>
                <w:spacing w:val="-12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</w:trPr>
        <w:tc>
          <w:tcPr>
            <w:tcW w:w="1329" w:type="dxa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>主要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>学习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>经历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>及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>工作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spacing w:val="2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>经历</w:t>
            </w:r>
          </w:p>
        </w:tc>
        <w:tc>
          <w:tcPr>
            <w:tcW w:w="7426" w:type="dxa"/>
            <w:gridSpan w:val="4"/>
            <w:vAlign w:val="center"/>
          </w:tcPr>
          <w:p>
            <w:pPr>
              <w:widowControl w:val="0"/>
              <w:jc w:val="both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29" w:type="dxa"/>
            <w:vMerge w:val="restart"/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>相关单位</w:t>
            </w:r>
          </w:p>
          <w:p>
            <w:pPr>
              <w:widowControl w:val="0"/>
              <w:spacing w:line="500" w:lineRule="exact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>意　　见</w:t>
            </w:r>
          </w:p>
        </w:tc>
        <w:tc>
          <w:tcPr>
            <w:tcW w:w="7426" w:type="dxa"/>
            <w:gridSpan w:val="4"/>
            <w:vAlign w:val="center"/>
          </w:tcPr>
          <w:p>
            <w:pPr>
              <w:widowControl w:val="0"/>
              <w:wordWrap w:val="0"/>
              <w:spacing w:line="500" w:lineRule="exact"/>
              <w:jc w:val="both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 xml:space="preserve">  学院党组织意见：                      盖章：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500" w:lineRule="exact"/>
              <w:ind w:left="2030"/>
              <w:jc w:val="center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1329" w:type="dxa"/>
            <w:vMerge w:val="continue"/>
            <w:vAlign w:val="center"/>
          </w:tcPr>
          <w:p>
            <w:pPr>
              <w:widowControl w:val="0"/>
              <w:spacing w:line="500" w:lineRule="exact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</w:p>
        </w:tc>
        <w:tc>
          <w:tcPr>
            <w:tcW w:w="7426" w:type="dxa"/>
            <w:gridSpan w:val="4"/>
            <w:vAlign w:val="center"/>
          </w:tcPr>
          <w:p>
            <w:pPr>
              <w:widowControl w:val="0"/>
              <w:spacing w:line="500" w:lineRule="exact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 xml:space="preserve">  代表资格审查小组意见：                        盖章：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</w:p>
          <w:p>
            <w:pPr>
              <w:widowControl w:val="0"/>
              <w:spacing w:line="500" w:lineRule="exact"/>
              <w:ind w:left="3319"/>
              <w:rPr>
                <w:rFonts w:ascii="仿宋_GB2312" w:hAnsi="宋体" w:eastAsia="仿宋_GB2312" w:cs="Times New Roman"/>
                <w:color w:val="000000"/>
                <w:kern w:val="2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</w:rPr>
              <w:t xml:space="preserve">      年   月   日                                                                      </w:t>
            </w:r>
          </w:p>
        </w:tc>
      </w:tr>
    </w:tbl>
    <w:p>
      <w:pPr>
        <w:widowControl w:val="0"/>
        <w:rPr>
          <w:rFonts w:ascii="仿宋_GB2312" w:hAnsi="宋体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  <w:szCs w:val="28"/>
        </w:rPr>
        <w:t>注：正反面打印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widowControl w:val="0"/>
        <w:jc w:val="center"/>
        <w:rPr>
          <w:rFonts w:ascii="仿宋_GB2312" w:hAnsi="宋体" w:eastAsia="仿宋_GB2312" w:cs="Times New Roman"/>
          <w:b/>
          <w:color w:val="000000"/>
          <w:kern w:val="2"/>
          <w:sz w:val="32"/>
        </w:rPr>
      </w:pPr>
    </w:p>
    <w:p>
      <w:pPr>
        <w:widowControl w:val="0"/>
        <w:spacing w:line="360" w:lineRule="auto"/>
        <w:jc w:val="center"/>
        <w:rPr>
          <w:rFonts w:ascii="仿宋_GB2312" w:hAnsi="宋体" w:eastAsia="仿宋_GB2312" w:cs="Times New Roman"/>
          <w:b/>
          <w:color w:val="000000"/>
          <w:kern w:val="2"/>
          <w:sz w:val="32"/>
        </w:rPr>
      </w:pPr>
    </w:p>
    <w:p>
      <w:pPr>
        <w:widowControl w:val="0"/>
        <w:spacing w:line="360" w:lineRule="auto"/>
        <w:jc w:val="center"/>
        <w:rPr>
          <w:rFonts w:ascii="仿宋_GB2312" w:hAnsi="宋体" w:eastAsia="仿宋_GB2312" w:cs="Times New Roman"/>
          <w:b/>
          <w:color w:val="000000"/>
          <w:kern w:val="2"/>
          <w:sz w:val="32"/>
        </w:rPr>
      </w:pPr>
      <w:r>
        <w:rPr>
          <w:rFonts w:hint="eastAsia" w:ascii="仿宋_GB2312" w:hAnsi="宋体" w:eastAsia="仿宋_GB2312" w:cs="Times New Roman"/>
          <w:b/>
          <w:color w:val="000000"/>
          <w:kern w:val="2"/>
          <w:sz w:val="32"/>
        </w:rPr>
        <w:t>填写要求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宋体" w:eastAsia="仿宋_GB2312" w:cs="Times New Roman"/>
          <w:color w:val="000000"/>
          <w:kern w:val="2"/>
          <w:sz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</w:rPr>
        <w:t>1. 表内所列项目，由本人如实填写。表内所列项目要逐一填写，不得漏填。表内项目本人没有内容填写的，可写“无”。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宋体" w:eastAsia="仿宋_GB2312" w:cs="Times New Roman"/>
          <w:color w:val="000000"/>
          <w:kern w:val="2"/>
          <w:sz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</w:rPr>
        <w:t>2. “民族”栏，填写民族的全称，如“汉族、回族”，不能简称为“汉、回”。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宋体" w:eastAsia="仿宋_GB2312" w:cs="Times New Roman"/>
          <w:color w:val="000000"/>
          <w:kern w:val="2"/>
          <w:sz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</w:rPr>
        <w:t>3. “籍贯”栏，只填写到区县一级。如河南洛阳、上海杨浦。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宋体" w:eastAsia="仿宋_GB2312" w:cs="Times New Roman"/>
          <w:color w:val="000000"/>
          <w:kern w:val="2"/>
          <w:sz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</w:rPr>
        <w:t>4. “出生年月”栏，格式为“1990.03”。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宋体" w:eastAsia="仿宋_GB2312" w:cs="Times New Roman"/>
          <w:color w:val="000000"/>
          <w:kern w:val="2"/>
          <w:sz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</w:rPr>
        <w:t>5.“政治面貌”栏，填写政治面貌全称，共青团员、中共预备党员或中共党员。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宋体" w:eastAsia="仿宋_GB2312" w:cs="Times New Roman"/>
          <w:color w:val="000000"/>
          <w:kern w:val="2"/>
          <w:sz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</w:rPr>
        <w:t>6.“学院”、“专业\年级”栏，要填写学院、专业全称，年级按照学历填，例如：研一、博一。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宋体" w:eastAsia="仿宋_GB2312" w:cs="Times New Roman"/>
          <w:color w:val="000000"/>
          <w:kern w:val="2"/>
          <w:sz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</w:rPr>
        <w:t>7. “担任职务”栏，应从校级职务到班级职务按等级顺序依次填写（在同一单位有两项以上职务的只填写主要一项）。</w:t>
      </w:r>
    </w:p>
    <w:p>
      <w:pPr>
        <w:widowControl w:val="0"/>
        <w:spacing w:line="360" w:lineRule="auto"/>
        <w:ind w:firstLine="560" w:firstLineChars="200"/>
        <w:jc w:val="both"/>
        <w:rPr>
          <w:rFonts w:ascii="仿宋_GB2312" w:hAnsi="宋体" w:eastAsia="仿宋_GB2312" w:cs="Times New Roman"/>
          <w:color w:val="000000"/>
          <w:kern w:val="2"/>
          <w:sz w:val="28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</w:rPr>
        <w:t>8. 代表资格审查确定后，代表登记表要上交至研代会筹委会，存入研究生代表大会档案。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107C4"/>
    <w:rsid w:val="000C4837"/>
    <w:rsid w:val="00492F8B"/>
    <w:rsid w:val="0061012E"/>
    <w:rsid w:val="00744EF4"/>
    <w:rsid w:val="009B1BCC"/>
    <w:rsid w:val="00E05062"/>
    <w:rsid w:val="19920E29"/>
    <w:rsid w:val="222D6227"/>
    <w:rsid w:val="5B3107C4"/>
    <w:rsid w:val="5D3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等线" w:cs="Arial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3</TotalTime>
  <ScaleCrop>false</ScaleCrop>
  <LinksUpToDate>false</LinksUpToDate>
  <CharactersWithSpaces>683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2019-04-24T04:27:00Z</dcterms:created>
  <dc:creator>yuzengying</dc:creator>
  <cp:lastModifiedBy>Yaya</cp:lastModifiedBy>
  <dcterms:modified xsi:type="dcterms:W3CDTF">2021-06-17T02:23:02Z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42D7278C57A6416A99430B6484D8266B</vt:lpwstr>
  </property>
</Properties>
</file>